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65" w:tblpY="3768"/>
        <w:tblOverlap w:val="never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8"/>
        <w:gridCol w:w="3154"/>
        <w:gridCol w:w="4001"/>
      </w:tblGrid>
      <w:tr w14:paraId="3E831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ECD6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A5AC0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规格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2549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装订厚度（张）</w:t>
            </w:r>
          </w:p>
        </w:tc>
      </w:tr>
      <w:tr w14:paraId="69903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D75F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942A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胶圈6mm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5BACEC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1-20</w:t>
            </w:r>
          </w:p>
        </w:tc>
      </w:tr>
      <w:tr w14:paraId="3E95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06DBC2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CA5733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669006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20-40</w:t>
            </w:r>
          </w:p>
        </w:tc>
      </w:tr>
      <w:tr w14:paraId="7308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9771E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BE5F2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E07399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40-55</w:t>
            </w:r>
          </w:p>
        </w:tc>
      </w:tr>
      <w:tr w14:paraId="210A6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8107D5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9D3C8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70D4B4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55-70</w:t>
            </w:r>
          </w:p>
        </w:tc>
      </w:tr>
      <w:tr w14:paraId="6E6F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37661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0EFF53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胶圈14mm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6089E9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70-90</w:t>
            </w:r>
          </w:p>
        </w:tc>
      </w:tr>
      <w:tr w14:paraId="78CCD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E3F50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A27FA5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胶圈16mm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EC0C23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90-110</w:t>
            </w:r>
          </w:p>
        </w:tc>
      </w:tr>
      <w:tr w14:paraId="6B230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EF8A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A4F43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F317A1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110-120</w:t>
            </w:r>
          </w:p>
        </w:tc>
      </w:tr>
      <w:tr w14:paraId="196A0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F9A93F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477EB7E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4E0396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120-140</w:t>
            </w:r>
          </w:p>
        </w:tc>
      </w:tr>
      <w:tr w14:paraId="5FF9C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586D01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0BABCB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8D02F2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140-180</w:t>
            </w:r>
          </w:p>
        </w:tc>
      </w:tr>
      <w:tr w14:paraId="3D114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DC9CDE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064DD36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胶圈25mm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428DCF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180-210</w:t>
            </w:r>
          </w:p>
        </w:tc>
      </w:tr>
      <w:tr w14:paraId="014AD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DA3165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3300BE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09EE51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210-245</w:t>
            </w:r>
          </w:p>
        </w:tc>
      </w:tr>
      <w:tr w14:paraId="6C0AE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7AA2C9D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4DF2A3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1B5844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245-280</w:t>
            </w:r>
          </w:p>
        </w:tc>
      </w:tr>
      <w:tr w14:paraId="24970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1292C8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EE850E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7F2333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280-340</w:t>
            </w:r>
          </w:p>
        </w:tc>
      </w:tr>
      <w:tr w14:paraId="7DA9D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4BBCA79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093341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胶圈45mm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7E9ECE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340-410</w:t>
            </w:r>
          </w:p>
        </w:tc>
      </w:tr>
      <w:tr w14:paraId="549B6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6954A2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2A83A3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胶圈51mm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F93F60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410-450</w:t>
            </w:r>
          </w:p>
        </w:tc>
      </w:tr>
    </w:tbl>
    <w:p w14:paraId="6DA0F8C2">
      <w:pPr>
        <w:jc w:val="center"/>
        <w:rPr>
          <w:rFonts w:hint="default" w:eastAsiaTheme="minorEastAsia"/>
          <w:b/>
          <w:bCs/>
          <w:color w:val="0000FF"/>
          <w:sz w:val="72"/>
          <w:szCs w:val="112"/>
          <w:lang w:val="en-US" w:eastAsia="zh-CN"/>
        </w:rPr>
      </w:pPr>
      <w:r>
        <w:rPr>
          <w:rFonts w:hint="eastAsia"/>
          <w:b/>
          <w:bCs/>
          <w:color w:val="0000FF"/>
          <w:sz w:val="72"/>
          <w:szCs w:val="112"/>
          <w:lang w:val="en-US" w:eastAsia="zh-CN"/>
        </w:rPr>
        <w:t>塑料胶圈直径规格表</w:t>
      </w:r>
      <w:bookmarkStart w:id="0" w:name="_GoBack"/>
      <w:bookmarkEnd w:id="0"/>
    </w:p>
    <w:p w14:paraId="4384018A"/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04657"/>
    <w:rsid w:val="0763439D"/>
    <w:rsid w:val="0EE04657"/>
    <w:rsid w:val="59397D50"/>
    <w:rsid w:val="5E36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222</Characters>
  <Lines>0</Lines>
  <Paragraphs>0</Paragraphs>
  <TotalTime>125</TotalTime>
  <ScaleCrop>false</ScaleCrop>
  <LinksUpToDate>false</LinksUpToDate>
  <CharactersWithSpaces>222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2025-06-26T07:53:00Z</dcterms:created>
  <dc:creator>徐国</dc:creator>
  <cp:lastModifiedBy>徐国</cp:lastModifiedBy>
  <dcterms:modified xsi:type="dcterms:W3CDTF">2025-06-27T07:30:00Z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3D0BAFD1E20848038D5DA9A221F71925_11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